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9AA24" w14:textId="77777777" w:rsidR="00D855C1" w:rsidRPr="00E31CFD" w:rsidRDefault="00600532">
      <w:pPr>
        <w:rPr>
          <w:rFonts w:ascii="Arial" w:hAnsi="Arial" w:cs="Arial"/>
        </w:rPr>
      </w:pPr>
      <w:proofErr w:type="spellStart"/>
      <w:r w:rsidRPr="00E31CFD">
        <w:rPr>
          <w:rFonts w:ascii="Arial" w:hAnsi="Arial" w:cs="Arial"/>
        </w:rPr>
        <w:t>Profil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E31CFD">
        <w:rPr>
          <w:rFonts w:ascii="Arial" w:hAnsi="Arial" w:cs="Arial"/>
        </w:rPr>
        <w:t>Lulusan</w:t>
      </w:r>
      <w:proofErr w:type="spellEnd"/>
      <w:r w:rsidRPr="00E31CFD">
        <w:rPr>
          <w:rFonts w:ascii="Arial" w:hAnsi="Arial" w:cs="Arial"/>
        </w:rPr>
        <w:t xml:space="preserve"> Program </w:t>
      </w:r>
      <w:proofErr w:type="spellStart"/>
      <w:r w:rsidRPr="00E31CFD">
        <w:rPr>
          <w:rFonts w:ascii="Arial" w:hAnsi="Arial" w:cs="Arial"/>
        </w:rPr>
        <w:t>Studi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E31CFD">
        <w:rPr>
          <w:rFonts w:ascii="Arial" w:hAnsi="Arial" w:cs="Arial"/>
        </w:rPr>
        <w:t>Manajemen</w:t>
      </w:r>
      <w:proofErr w:type="spellEnd"/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8"/>
        <w:gridCol w:w="1622"/>
        <w:gridCol w:w="7661"/>
      </w:tblGrid>
      <w:tr w:rsidR="00600532" w:rsidRPr="00E31CFD" w14:paraId="026A348C" w14:textId="77777777" w:rsidTr="00794B65">
        <w:tc>
          <w:tcPr>
            <w:tcW w:w="498" w:type="dxa"/>
          </w:tcPr>
          <w:p w14:paraId="7BE0E7E3" w14:textId="77777777" w:rsidR="00600532" w:rsidRPr="00E31CFD" w:rsidRDefault="00600532">
            <w:pPr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No</w:t>
            </w:r>
          </w:p>
        </w:tc>
        <w:tc>
          <w:tcPr>
            <w:tcW w:w="1622" w:type="dxa"/>
          </w:tcPr>
          <w:p w14:paraId="7E2CF43C" w14:textId="77777777" w:rsidR="00600532" w:rsidRPr="00E31CFD" w:rsidRDefault="00600532" w:rsidP="006005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CFD">
              <w:rPr>
                <w:rFonts w:ascii="Arial" w:hAnsi="Arial" w:cs="Arial"/>
                <w:b/>
              </w:rPr>
              <w:t>ProfilLulusan</w:t>
            </w:r>
            <w:proofErr w:type="spellEnd"/>
          </w:p>
        </w:tc>
        <w:tc>
          <w:tcPr>
            <w:tcW w:w="7661" w:type="dxa"/>
          </w:tcPr>
          <w:p w14:paraId="1DA29CE8" w14:textId="77777777" w:rsidR="00600532" w:rsidRPr="00E31CFD" w:rsidRDefault="00600532" w:rsidP="00794B65">
            <w:pPr>
              <w:ind w:right="393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1CFD">
              <w:rPr>
                <w:rFonts w:ascii="Arial" w:hAnsi="Arial" w:cs="Arial"/>
                <w:b/>
              </w:rPr>
              <w:t>Diskripsi</w:t>
            </w:r>
            <w:proofErr w:type="spellEnd"/>
          </w:p>
        </w:tc>
      </w:tr>
      <w:tr w:rsidR="00600532" w:rsidRPr="00E31CFD" w14:paraId="77B47709" w14:textId="77777777" w:rsidTr="00794B65">
        <w:tc>
          <w:tcPr>
            <w:tcW w:w="498" w:type="dxa"/>
            <w:vAlign w:val="center"/>
          </w:tcPr>
          <w:p w14:paraId="3F6E7E2E" w14:textId="77777777" w:rsidR="00600532" w:rsidRPr="00E31CFD" w:rsidRDefault="00600532" w:rsidP="00794B65">
            <w:pPr>
              <w:jc w:val="center"/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1.</w:t>
            </w:r>
          </w:p>
        </w:tc>
        <w:tc>
          <w:tcPr>
            <w:tcW w:w="1622" w:type="dxa"/>
            <w:vAlign w:val="center"/>
          </w:tcPr>
          <w:p w14:paraId="0CEB81B5" w14:textId="77777777" w:rsidR="00600532" w:rsidRPr="00E31CFD" w:rsidRDefault="00600532" w:rsidP="00794B65">
            <w:pPr>
              <w:jc w:val="center"/>
              <w:rPr>
                <w:rFonts w:ascii="Arial" w:hAnsi="Arial" w:cs="Arial"/>
              </w:rPr>
            </w:pPr>
            <w:proofErr w:type="spellStart"/>
            <w:r w:rsidRPr="00E31CFD">
              <w:rPr>
                <w:rFonts w:ascii="Arial" w:hAnsi="Arial" w:cs="Arial"/>
              </w:rPr>
              <w:t>Wirausaha</w:t>
            </w:r>
            <w:proofErr w:type="spellEnd"/>
          </w:p>
        </w:tc>
        <w:tc>
          <w:tcPr>
            <w:tcW w:w="7661" w:type="dxa"/>
          </w:tcPr>
          <w:p w14:paraId="41DBC2D0" w14:textId="77777777" w:rsidR="00794B65" w:rsidRDefault="00794B65" w:rsidP="00794B65">
            <w:pPr>
              <w:rPr>
                <w:rFonts w:ascii="Arial" w:hAnsi="Arial" w:cs="Arial"/>
              </w:rPr>
            </w:pPr>
          </w:p>
          <w:p w14:paraId="26CD7909" w14:textId="77777777" w:rsidR="00600532" w:rsidRDefault="00600532" w:rsidP="00794B65">
            <w:pPr>
              <w:rPr>
                <w:rFonts w:ascii="Arial" w:hAnsi="Arial" w:cs="Arial"/>
              </w:rPr>
            </w:pPr>
            <w:proofErr w:type="spellStart"/>
            <w:r w:rsidRPr="00E31CFD">
              <w:rPr>
                <w:rFonts w:ascii="Arial" w:hAnsi="Arial" w:cs="Arial"/>
              </w:rPr>
              <w:t>Wirausaha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merupakan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seseorang</w:t>
            </w:r>
            <w:proofErr w:type="spellEnd"/>
            <w:r w:rsidRPr="00E31CFD">
              <w:rPr>
                <w:rFonts w:ascii="Arial" w:hAnsi="Arial" w:cs="Arial"/>
              </w:rPr>
              <w:t xml:space="preserve"> yang </w:t>
            </w:r>
            <w:proofErr w:type="spellStart"/>
            <w:r w:rsidRPr="00E31CFD">
              <w:rPr>
                <w:rFonts w:ascii="Arial" w:hAnsi="Arial" w:cs="Arial"/>
              </w:rPr>
              <w:t>mampu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melihat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peluang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dengan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="00794B65">
              <w:rPr>
                <w:rFonts w:ascii="Arial" w:hAnsi="Arial" w:cs="Arial"/>
              </w:rPr>
              <w:t>berbasis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="00794B65">
              <w:rPr>
                <w:rFonts w:ascii="Arial" w:hAnsi="Arial" w:cs="Arial"/>
              </w:rPr>
              <w:t>i</w:t>
            </w:r>
            <w:r w:rsidRPr="00E31CFD">
              <w:rPr>
                <w:rFonts w:ascii="Arial" w:hAnsi="Arial" w:cs="Arial"/>
              </w:rPr>
              <w:t>novasi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dengan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semangat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="00794B65">
              <w:rPr>
                <w:rFonts w:ascii="Arial" w:hAnsi="Arial" w:cs="Arial"/>
              </w:rPr>
              <w:t>gila</w:t>
            </w:r>
            <w:proofErr w:type="spellEnd"/>
            <w:r w:rsidR="00794B65">
              <w:rPr>
                <w:rFonts w:ascii="Arial" w:hAnsi="Arial" w:cs="Arial"/>
              </w:rPr>
              <w:t xml:space="preserve"> marketing, </w:t>
            </w:r>
            <w:proofErr w:type="spellStart"/>
            <w:r w:rsidR="00794B65">
              <w:rPr>
                <w:rFonts w:ascii="Arial" w:hAnsi="Arial" w:cs="Arial"/>
              </w:rPr>
              <w:t>mengelola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sumber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daya</w:t>
            </w:r>
            <w:proofErr w:type="spellEnd"/>
            <w:r w:rsidRPr="00E31CFD">
              <w:rPr>
                <w:rFonts w:ascii="Arial" w:hAnsi="Arial" w:cs="Arial"/>
              </w:rPr>
              <w:t xml:space="preserve"> yang </w:t>
            </w:r>
            <w:proofErr w:type="spellStart"/>
            <w:r w:rsidRPr="00E31CFD">
              <w:rPr>
                <w:rFonts w:ascii="Arial" w:hAnsi="Arial" w:cs="Arial"/>
              </w:rPr>
              <w:t>ada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untuk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menghasilkan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produk</w:t>
            </w:r>
            <w:proofErr w:type="spellEnd"/>
            <w:r w:rsidRPr="00E31CFD">
              <w:rPr>
                <w:rFonts w:ascii="Arial" w:hAnsi="Arial" w:cs="Arial"/>
              </w:rPr>
              <w:t xml:space="preserve"> yang </w:t>
            </w:r>
            <w:proofErr w:type="spellStart"/>
            <w:r w:rsidRPr="00E31CFD">
              <w:rPr>
                <w:rFonts w:ascii="Arial" w:hAnsi="Arial" w:cs="Arial"/>
              </w:rPr>
              <w:t>dibutuhkan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masyarakat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kekinian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untuk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produk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kekinian</w:t>
            </w:r>
            <w:proofErr w:type="spellEnd"/>
            <w:r w:rsidRPr="00E31CFD">
              <w:rPr>
                <w:rFonts w:ascii="Arial" w:hAnsi="Arial" w:cs="Arial"/>
              </w:rPr>
              <w:t xml:space="preserve"> yang </w:t>
            </w:r>
            <w:proofErr w:type="spellStart"/>
            <w:r w:rsidRPr="00E31CFD">
              <w:rPr>
                <w:rFonts w:ascii="Arial" w:hAnsi="Arial" w:cs="Arial"/>
              </w:rPr>
              <w:t>berpedoman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pada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etika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bisnis</w:t>
            </w:r>
            <w:proofErr w:type="spellEnd"/>
            <w:r w:rsidRPr="00E31CFD">
              <w:rPr>
                <w:rFonts w:ascii="Arial" w:hAnsi="Arial" w:cs="Arial"/>
              </w:rPr>
              <w:t>.</w:t>
            </w:r>
          </w:p>
          <w:p w14:paraId="33A90F15" w14:textId="77777777" w:rsidR="00794B65" w:rsidRPr="00E31CFD" w:rsidRDefault="00794B65" w:rsidP="00794B65">
            <w:pPr>
              <w:rPr>
                <w:rFonts w:ascii="Arial" w:hAnsi="Arial" w:cs="Arial"/>
              </w:rPr>
            </w:pPr>
          </w:p>
        </w:tc>
      </w:tr>
      <w:tr w:rsidR="00600532" w:rsidRPr="00E31CFD" w14:paraId="6C5E56C1" w14:textId="77777777" w:rsidTr="00794B65">
        <w:tc>
          <w:tcPr>
            <w:tcW w:w="498" w:type="dxa"/>
            <w:vAlign w:val="center"/>
          </w:tcPr>
          <w:p w14:paraId="61478F60" w14:textId="77777777" w:rsidR="00600532" w:rsidRPr="00E31CFD" w:rsidRDefault="00600532" w:rsidP="00794B65">
            <w:pPr>
              <w:jc w:val="center"/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2.</w:t>
            </w:r>
          </w:p>
        </w:tc>
        <w:tc>
          <w:tcPr>
            <w:tcW w:w="1622" w:type="dxa"/>
            <w:vAlign w:val="center"/>
          </w:tcPr>
          <w:p w14:paraId="11544080" w14:textId="77777777" w:rsidR="00600532" w:rsidRPr="00E31CFD" w:rsidRDefault="00600532" w:rsidP="00794B65">
            <w:pPr>
              <w:jc w:val="center"/>
              <w:rPr>
                <w:rFonts w:ascii="Arial" w:hAnsi="Arial" w:cs="Arial"/>
              </w:rPr>
            </w:pPr>
            <w:proofErr w:type="spellStart"/>
            <w:r w:rsidRPr="00E31CFD">
              <w:rPr>
                <w:rFonts w:ascii="Arial" w:hAnsi="Arial" w:cs="Arial"/>
              </w:rPr>
              <w:t>Manajer</w:t>
            </w:r>
            <w:proofErr w:type="spellEnd"/>
          </w:p>
        </w:tc>
        <w:tc>
          <w:tcPr>
            <w:tcW w:w="7661" w:type="dxa"/>
          </w:tcPr>
          <w:p w14:paraId="683B342E" w14:textId="77777777" w:rsidR="00794B65" w:rsidRDefault="00794B65" w:rsidP="00794B65">
            <w:pPr>
              <w:rPr>
                <w:rFonts w:ascii="Arial" w:hAnsi="Arial" w:cs="Arial"/>
              </w:rPr>
            </w:pPr>
          </w:p>
          <w:p w14:paraId="424DC611" w14:textId="77777777" w:rsidR="00600532" w:rsidRDefault="00600532" w:rsidP="00794B65">
            <w:pPr>
              <w:rPr>
                <w:rFonts w:ascii="Arial" w:hAnsi="Arial" w:cs="Arial"/>
              </w:rPr>
            </w:pPr>
            <w:proofErr w:type="spellStart"/>
            <w:r w:rsidRPr="00E31CFD">
              <w:rPr>
                <w:rFonts w:ascii="Arial" w:hAnsi="Arial" w:cs="Arial"/>
              </w:rPr>
              <w:t>Manajer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merupakan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seorang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pimpinan</w:t>
            </w:r>
            <w:proofErr w:type="spellEnd"/>
            <w:r w:rsidRPr="00E31CFD">
              <w:rPr>
                <w:rFonts w:ascii="Arial" w:hAnsi="Arial" w:cs="Arial"/>
              </w:rPr>
              <w:t xml:space="preserve"> yang </w:t>
            </w:r>
            <w:proofErr w:type="spellStart"/>
            <w:r w:rsidRPr="00E31CFD">
              <w:rPr>
                <w:rFonts w:ascii="Arial" w:hAnsi="Arial" w:cs="Arial"/>
              </w:rPr>
              <w:t>mampu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="00794B65">
              <w:rPr>
                <w:rFonts w:ascii="Arial" w:hAnsi="Arial" w:cs="Arial"/>
              </w:rPr>
              <w:t>mengelola</w:t>
            </w:r>
            <w:proofErr w:type="spellEnd"/>
            <w:r w:rsidR="00794B65">
              <w:rPr>
                <w:rFonts w:ascii="Arial" w:hAnsi="Arial" w:cs="Arial"/>
              </w:rPr>
              <w:t xml:space="preserve">, </w:t>
            </w:r>
            <w:proofErr w:type="spellStart"/>
            <w:r w:rsidR="00794B65">
              <w:rPr>
                <w:rFonts w:ascii="Arial" w:hAnsi="Arial" w:cs="Arial"/>
              </w:rPr>
              <w:t>mengontrol</w:t>
            </w:r>
            <w:proofErr w:type="spellEnd"/>
            <w:r w:rsidR="00794B65">
              <w:rPr>
                <w:rFonts w:ascii="Arial" w:hAnsi="Arial" w:cs="Arial"/>
              </w:rPr>
              <w:t xml:space="preserve">, </w:t>
            </w:r>
            <w:proofErr w:type="spellStart"/>
            <w:r w:rsidR="00794B65">
              <w:rPr>
                <w:rFonts w:ascii="Arial" w:hAnsi="Arial" w:cs="Arial"/>
              </w:rPr>
              <w:t>mengendalikan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="00794B65">
              <w:rPr>
                <w:rFonts w:ascii="Arial" w:hAnsi="Arial" w:cs="Arial"/>
              </w:rPr>
              <w:t>si</w:t>
            </w:r>
            <w:r w:rsidRPr="00E31CFD">
              <w:rPr>
                <w:rFonts w:ascii="Arial" w:hAnsi="Arial" w:cs="Arial"/>
              </w:rPr>
              <w:t>stem</w:t>
            </w:r>
            <w:proofErr w:type="spellEnd"/>
            <w:r w:rsidRPr="00E31CFD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manajemen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suatu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perusahaan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berbasis</w:t>
            </w:r>
            <w:proofErr w:type="spellEnd"/>
            <w:r w:rsidRPr="00E31CFD">
              <w:rPr>
                <w:rFonts w:ascii="Arial" w:hAnsi="Arial" w:cs="Arial"/>
              </w:rPr>
              <w:t xml:space="preserve"> digital mindset.</w:t>
            </w:r>
          </w:p>
          <w:p w14:paraId="3CB44F98" w14:textId="77777777" w:rsidR="00794B65" w:rsidRPr="00E31CFD" w:rsidRDefault="00794B65" w:rsidP="00794B65">
            <w:pPr>
              <w:rPr>
                <w:rFonts w:ascii="Arial" w:hAnsi="Arial" w:cs="Arial"/>
              </w:rPr>
            </w:pPr>
          </w:p>
        </w:tc>
      </w:tr>
      <w:tr w:rsidR="00600532" w:rsidRPr="00E31CFD" w14:paraId="64997236" w14:textId="77777777" w:rsidTr="00794B65">
        <w:tc>
          <w:tcPr>
            <w:tcW w:w="498" w:type="dxa"/>
            <w:vAlign w:val="center"/>
          </w:tcPr>
          <w:p w14:paraId="7A331076" w14:textId="77777777" w:rsidR="00600532" w:rsidRPr="00E31CFD" w:rsidRDefault="00600532" w:rsidP="00794B65">
            <w:pPr>
              <w:jc w:val="center"/>
              <w:rPr>
                <w:rFonts w:ascii="Arial" w:hAnsi="Arial" w:cs="Arial"/>
              </w:rPr>
            </w:pPr>
            <w:r w:rsidRPr="00E31CFD">
              <w:rPr>
                <w:rFonts w:ascii="Arial" w:hAnsi="Arial" w:cs="Arial"/>
              </w:rPr>
              <w:t>3.</w:t>
            </w:r>
          </w:p>
        </w:tc>
        <w:tc>
          <w:tcPr>
            <w:tcW w:w="1622" w:type="dxa"/>
            <w:vAlign w:val="center"/>
          </w:tcPr>
          <w:p w14:paraId="140B83DE" w14:textId="77777777" w:rsidR="00600532" w:rsidRPr="00E31CFD" w:rsidRDefault="00600532" w:rsidP="00794B65">
            <w:pPr>
              <w:jc w:val="center"/>
              <w:rPr>
                <w:rFonts w:ascii="Arial" w:hAnsi="Arial" w:cs="Arial"/>
              </w:rPr>
            </w:pPr>
            <w:proofErr w:type="spellStart"/>
            <w:r w:rsidRPr="00E31CFD">
              <w:rPr>
                <w:rFonts w:ascii="Arial" w:hAnsi="Arial" w:cs="Arial"/>
              </w:rPr>
              <w:t>Peneliti</w:t>
            </w:r>
            <w:proofErr w:type="spellEnd"/>
          </w:p>
        </w:tc>
        <w:tc>
          <w:tcPr>
            <w:tcW w:w="7661" w:type="dxa"/>
          </w:tcPr>
          <w:p w14:paraId="18CE9F03" w14:textId="77777777" w:rsidR="00794B65" w:rsidRDefault="00794B65" w:rsidP="00794B65">
            <w:pPr>
              <w:rPr>
                <w:rFonts w:ascii="Arial" w:hAnsi="Arial" w:cs="Arial"/>
              </w:rPr>
            </w:pPr>
          </w:p>
          <w:p w14:paraId="49B6F4E1" w14:textId="77777777" w:rsidR="00600532" w:rsidRDefault="00E31CFD" w:rsidP="00794B65">
            <w:pPr>
              <w:rPr>
                <w:rFonts w:ascii="Arial" w:hAnsi="Arial" w:cs="Arial"/>
              </w:rPr>
            </w:pPr>
            <w:proofErr w:type="spellStart"/>
            <w:r w:rsidRPr="00E31CFD">
              <w:rPr>
                <w:rFonts w:ascii="Arial" w:hAnsi="Arial" w:cs="Arial"/>
              </w:rPr>
              <w:t>Mampu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merencanakan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melaksanakan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dan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memanfaatkan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hasil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penelitian</w:t>
            </w:r>
            <w:proofErr w:type="spellEnd"/>
            <w:r w:rsidRPr="00E31CFD">
              <w:rPr>
                <w:rFonts w:ascii="Arial" w:hAnsi="Arial" w:cs="Arial"/>
              </w:rPr>
              <w:t xml:space="preserve"> di </w:t>
            </w:r>
            <w:proofErr w:type="spellStart"/>
            <w:r w:rsidRPr="00E31CFD">
              <w:rPr>
                <w:rFonts w:ascii="Arial" w:hAnsi="Arial" w:cs="Arial"/>
              </w:rPr>
              <w:t>bidang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manajemen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untuk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pengembangan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ilmu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manajemen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dalam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rangka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peningkatan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kesejahteraan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masyarakat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dengan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pemanfaatan</w:t>
            </w:r>
            <w:proofErr w:type="spellEnd"/>
            <w:r w:rsidR="00794B65">
              <w:rPr>
                <w:rFonts w:ascii="Arial" w:hAnsi="Arial" w:cs="Arial"/>
              </w:rPr>
              <w:t xml:space="preserve"> </w:t>
            </w:r>
            <w:proofErr w:type="spellStart"/>
            <w:r w:rsidRPr="00E31CFD">
              <w:rPr>
                <w:rFonts w:ascii="Arial" w:hAnsi="Arial" w:cs="Arial"/>
              </w:rPr>
              <w:t>teknologi</w:t>
            </w:r>
            <w:proofErr w:type="spellEnd"/>
            <w:r w:rsidRPr="00E31CFD">
              <w:rPr>
                <w:rFonts w:ascii="Arial" w:hAnsi="Arial" w:cs="Arial"/>
              </w:rPr>
              <w:t>.</w:t>
            </w:r>
          </w:p>
          <w:p w14:paraId="0ADD3DD3" w14:textId="77777777" w:rsidR="00794B65" w:rsidRPr="00E31CFD" w:rsidRDefault="00794B65" w:rsidP="00794B65">
            <w:pPr>
              <w:rPr>
                <w:rFonts w:ascii="Arial" w:hAnsi="Arial" w:cs="Arial"/>
              </w:rPr>
            </w:pPr>
          </w:p>
        </w:tc>
      </w:tr>
    </w:tbl>
    <w:p w14:paraId="6DBF620C" w14:textId="77777777" w:rsidR="00600532" w:rsidRDefault="00600532"/>
    <w:p w14:paraId="62215DCB" w14:textId="77777777" w:rsidR="002B756B" w:rsidRPr="00960174" w:rsidRDefault="002B756B">
      <w:p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Sikap</w:t>
      </w:r>
      <w:proofErr w:type="spellEnd"/>
    </w:p>
    <w:p w14:paraId="35182344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Bertaqwa</w:t>
      </w:r>
      <w:proofErr w:type="spellEnd"/>
      <w:r w:rsidR="00B1443A">
        <w:rPr>
          <w:rFonts w:ascii="Arial" w:hAnsi="Arial" w:cs="Arial"/>
          <w:lang w:val="id-ID"/>
        </w:rPr>
        <w:t xml:space="preserve"> </w:t>
      </w:r>
      <w:proofErr w:type="spellStart"/>
      <w:r w:rsidRPr="00960174">
        <w:rPr>
          <w:rFonts w:ascii="Arial" w:hAnsi="Arial" w:cs="Arial"/>
        </w:rPr>
        <w:t>kepada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Tuhan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Maha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Esa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menunjukan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="00794B65">
        <w:rPr>
          <w:rFonts w:ascii="Arial" w:hAnsi="Arial" w:cs="Arial"/>
        </w:rPr>
        <w:t>sikap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="00794B65">
        <w:rPr>
          <w:rFonts w:ascii="Arial" w:hAnsi="Arial" w:cs="Arial"/>
        </w:rPr>
        <w:t>religi</w:t>
      </w:r>
      <w:r w:rsidRPr="00960174">
        <w:rPr>
          <w:rFonts w:ascii="Arial" w:hAnsi="Arial" w:cs="Arial"/>
        </w:rPr>
        <w:t>us</w:t>
      </w:r>
      <w:proofErr w:type="spellEnd"/>
      <w:r w:rsidR="00794B65">
        <w:rPr>
          <w:rFonts w:ascii="Arial" w:hAnsi="Arial" w:cs="Arial"/>
        </w:rPr>
        <w:t>.</w:t>
      </w:r>
    </w:p>
    <w:p w14:paraId="7A0DBE78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Menunjang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tinggi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kemanusiaan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menjalankan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tugas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Pr="00960174">
        <w:rPr>
          <w:rFonts w:ascii="Arial" w:hAnsi="Arial" w:cs="Arial"/>
        </w:rPr>
        <w:t xml:space="preserve"> agama, moral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etika</w:t>
      </w:r>
      <w:proofErr w:type="spellEnd"/>
      <w:r w:rsidRPr="00960174">
        <w:rPr>
          <w:rFonts w:ascii="Arial" w:hAnsi="Arial" w:cs="Arial"/>
        </w:rPr>
        <w:t>.</w:t>
      </w:r>
    </w:p>
    <w:p w14:paraId="7C50E878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Berkontribusi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peningkatan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mutu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kehidupan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bermasyarakat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berbangsa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bernegara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peradaban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Pancasila</w:t>
      </w:r>
      <w:proofErr w:type="spellEnd"/>
      <w:r w:rsidRPr="00960174">
        <w:rPr>
          <w:rFonts w:ascii="Arial" w:hAnsi="Arial" w:cs="Arial"/>
        </w:rPr>
        <w:t>.</w:t>
      </w:r>
    </w:p>
    <w:p w14:paraId="46F32C91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Berperan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sebagai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warga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negara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bangga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cinta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tanah</w:t>
      </w:r>
      <w:proofErr w:type="spellEnd"/>
      <w:r w:rsidRPr="00960174">
        <w:rPr>
          <w:rFonts w:ascii="Arial" w:hAnsi="Arial" w:cs="Arial"/>
        </w:rPr>
        <w:t xml:space="preserve"> air, </w:t>
      </w:r>
      <w:proofErr w:type="spellStart"/>
      <w:r w:rsidRPr="00960174">
        <w:rPr>
          <w:rFonts w:ascii="Arial" w:hAnsi="Arial" w:cs="Arial"/>
        </w:rPr>
        <w:t>memiliki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nasionalisme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Pr="00960174">
        <w:rPr>
          <w:rFonts w:ascii="Arial" w:hAnsi="Arial" w:cs="Arial"/>
        </w:rPr>
        <w:t xml:space="preserve"> rasa </w:t>
      </w:r>
      <w:proofErr w:type="spellStart"/>
      <w:r w:rsidRPr="00960174">
        <w:rPr>
          <w:rFonts w:ascii="Arial" w:hAnsi="Arial" w:cs="Arial"/>
        </w:rPr>
        <w:t>tanggungjawab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pada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negara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bangsa</w:t>
      </w:r>
      <w:proofErr w:type="spellEnd"/>
      <w:r w:rsidR="00794B65">
        <w:rPr>
          <w:rFonts w:ascii="Arial" w:hAnsi="Arial" w:cs="Arial"/>
        </w:rPr>
        <w:t>.</w:t>
      </w:r>
    </w:p>
    <w:p w14:paraId="7A01A2F2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Menghargai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keanekaragaman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budaya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pandangan</w:t>
      </w:r>
      <w:proofErr w:type="spellEnd"/>
      <w:r w:rsidRPr="00960174">
        <w:rPr>
          <w:rFonts w:ascii="Arial" w:hAnsi="Arial" w:cs="Arial"/>
        </w:rPr>
        <w:t xml:space="preserve">, agama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kepercayaan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pendapat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temuan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orisinal</w:t>
      </w:r>
      <w:proofErr w:type="spellEnd"/>
      <w:r w:rsidRPr="00960174">
        <w:rPr>
          <w:rFonts w:ascii="Arial" w:hAnsi="Arial" w:cs="Arial"/>
        </w:rPr>
        <w:t xml:space="preserve"> orang lain.</w:t>
      </w:r>
    </w:p>
    <w:p w14:paraId="2BD509D0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Bekerjasama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memiliki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kepekaan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so</w:t>
      </w:r>
      <w:r w:rsidR="00794B65">
        <w:rPr>
          <w:rFonts w:ascii="Arial" w:hAnsi="Arial" w:cs="Arial"/>
        </w:rPr>
        <w:t>s</w:t>
      </w:r>
      <w:r w:rsidRPr="00960174">
        <w:rPr>
          <w:rFonts w:ascii="Arial" w:hAnsi="Arial" w:cs="Arial"/>
        </w:rPr>
        <w:t>ial</w:t>
      </w:r>
      <w:proofErr w:type="spellEnd"/>
      <w:r w:rsidRPr="00960174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kepedulian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terhadap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masyarakat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lingkungan</w:t>
      </w:r>
      <w:proofErr w:type="spellEnd"/>
      <w:r w:rsidR="00794B65">
        <w:rPr>
          <w:rFonts w:ascii="Arial" w:hAnsi="Arial" w:cs="Arial"/>
        </w:rPr>
        <w:t>.</w:t>
      </w:r>
    </w:p>
    <w:p w14:paraId="26E6399F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Taat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hukum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disiplin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kehidupan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bermasyarakat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bernegara</w:t>
      </w:r>
      <w:proofErr w:type="spellEnd"/>
      <w:r w:rsidR="00794B65">
        <w:rPr>
          <w:rFonts w:ascii="Arial" w:hAnsi="Arial" w:cs="Arial"/>
        </w:rPr>
        <w:t>.</w:t>
      </w:r>
    </w:p>
    <w:p w14:paraId="693D400E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Menginternalisasi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proofErr w:type="gramStart"/>
      <w:r w:rsidRPr="00960174">
        <w:rPr>
          <w:rFonts w:ascii="Arial" w:hAnsi="Arial" w:cs="Arial"/>
        </w:rPr>
        <w:t>norma</w:t>
      </w:r>
      <w:proofErr w:type="spellEnd"/>
      <w:proofErr w:type="gram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etika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akademik</w:t>
      </w:r>
      <w:proofErr w:type="spellEnd"/>
      <w:r w:rsidRPr="00960174">
        <w:rPr>
          <w:rFonts w:ascii="Arial" w:hAnsi="Arial" w:cs="Arial"/>
        </w:rPr>
        <w:t>.</w:t>
      </w:r>
    </w:p>
    <w:p w14:paraId="6DCF5B3C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Menunjukan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sikap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tanggungjawab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pekerjaan</w:t>
      </w:r>
      <w:proofErr w:type="spellEnd"/>
      <w:r w:rsidRPr="00960174">
        <w:rPr>
          <w:rFonts w:ascii="Arial" w:hAnsi="Arial" w:cs="Arial"/>
        </w:rPr>
        <w:t xml:space="preserve"> di </w:t>
      </w:r>
      <w:proofErr w:type="spellStart"/>
      <w:r w:rsidRPr="00960174">
        <w:rPr>
          <w:rFonts w:ascii="Arial" w:hAnsi="Arial" w:cs="Arial"/>
        </w:rPr>
        <w:t>bidang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secara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mandiri</w:t>
      </w:r>
      <w:proofErr w:type="spellEnd"/>
      <w:r w:rsidR="00794B65">
        <w:rPr>
          <w:rFonts w:ascii="Arial" w:hAnsi="Arial" w:cs="Arial"/>
        </w:rPr>
        <w:t>.</w:t>
      </w:r>
    </w:p>
    <w:p w14:paraId="46EBFA31" w14:textId="77777777" w:rsidR="002B756B" w:rsidRPr="00960174" w:rsidRDefault="002B756B" w:rsidP="002B75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Menginternalisasi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semangat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kemandirian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kejuangan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kewirausahaan</w:t>
      </w:r>
      <w:proofErr w:type="spellEnd"/>
      <w:r w:rsidRPr="00960174">
        <w:rPr>
          <w:rFonts w:ascii="Arial" w:hAnsi="Arial" w:cs="Arial"/>
        </w:rPr>
        <w:t>.</w:t>
      </w:r>
    </w:p>
    <w:p w14:paraId="65EA0B21" w14:textId="77777777" w:rsidR="00794B65" w:rsidRDefault="00794B65" w:rsidP="003C773B">
      <w:pPr>
        <w:rPr>
          <w:rFonts w:ascii="Arial" w:hAnsi="Arial" w:cs="Arial"/>
        </w:rPr>
      </w:pPr>
    </w:p>
    <w:p w14:paraId="5EB9EF51" w14:textId="77777777" w:rsidR="003C773B" w:rsidRPr="00960174" w:rsidRDefault="003C773B" w:rsidP="003C773B">
      <w:p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Ket</w:t>
      </w:r>
      <w:r w:rsidR="00794B65">
        <w:rPr>
          <w:rFonts w:ascii="Arial" w:hAnsi="Arial" w:cs="Arial"/>
        </w:rPr>
        <w:t>e</w:t>
      </w:r>
      <w:r w:rsidRPr="00960174">
        <w:rPr>
          <w:rFonts w:ascii="Arial" w:hAnsi="Arial" w:cs="Arial"/>
        </w:rPr>
        <w:t>rampilan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Umum</w:t>
      </w:r>
      <w:proofErr w:type="spellEnd"/>
    </w:p>
    <w:p w14:paraId="1E1ED9B5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menerapkan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pemikiran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logis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kritis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sistematis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inovatif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konteks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pengembanganatau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implementasi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ilmu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pengetahuan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="00794B65">
        <w:rPr>
          <w:rFonts w:ascii="Arial" w:hAnsi="Arial" w:cs="Arial"/>
        </w:rPr>
        <w:t>teknologi</w:t>
      </w:r>
      <w:proofErr w:type="spellEnd"/>
      <w:r w:rsidR="00794B65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memperlihatkan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menerapkan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humaniora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sesuai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dengan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bidang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="00794B65">
        <w:rPr>
          <w:rFonts w:ascii="Arial" w:hAnsi="Arial" w:cs="Arial"/>
        </w:rPr>
        <w:t>.</w:t>
      </w:r>
    </w:p>
    <w:p w14:paraId="2092C215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menunjukan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kinerja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mandiri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bermutu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terukur</w:t>
      </w:r>
      <w:proofErr w:type="spellEnd"/>
      <w:r w:rsidR="00794B65">
        <w:rPr>
          <w:rFonts w:ascii="Arial" w:hAnsi="Arial" w:cs="Arial"/>
        </w:rPr>
        <w:t>.</w:t>
      </w:r>
    </w:p>
    <w:p w14:paraId="392C647D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mengkaji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implikasi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pengembangan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implementasi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ilmu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pengetahuan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teknologi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memperhatikan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menerapkan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nilai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humaniora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sesuai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dengan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kaidah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tata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cara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etika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ilmiah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rangka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menghasilkan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lastRenderedPageBreak/>
        <w:t>solusi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gagasan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desain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kritikseni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menyusun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deskripsi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saintifik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kajiannya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bentuk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skripsi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laporan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tugas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akhir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mengunggahnya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laman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perguruan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tinggi</w:t>
      </w:r>
      <w:proofErr w:type="spellEnd"/>
      <w:r w:rsidRPr="00960174">
        <w:rPr>
          <w:rFonts w:ascii="Arial" w:hAnsi="Arial" w:cs="Arial"/>
        </w:rPr>
        <w:t>.</w:t>
      </w:r>
    </w:p>
    <w:p w14:paraId="7717E679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menyusun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deskripsi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saintifik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kajian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tersebut</w:t>
      </w:r>
      <w:proofErr w:type="spellEnd"/>
      <w:r w:rsidR="00794B65">
        <w:rPr>
          <w:rFonts w:ascii="Arial" w:hAnsi="Arial" w:cs="Arial"/>
        </w:rPr>
        <w:t xml:space="preserve"> </w:t>
      </w:r>
      <w:r w:rsidRPr="00960174">
        <w:rPr>
          <w:rFonts w:ascii="Arial" w:hAnsi="Arial" w:cs="Arial"/>
        </w:rPr>
        <w:t>di</w:t>
      </w:r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bentuk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skripsi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laporan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tugas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akhir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mengunggahnya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laman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perguruan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tinggi</w:t>
      </w:r>
      <w:proofErr w:type="spellEnd"/>
      <w:r w:rsidRPr="00960174">
        <w:rPr>
          <w:rFonts w:ascii="Arial" w:hAnsi="Arial" w:cs="Arial"/>
        </w:rPr>
        <w:t>.</w:t>
      </w:r>
    </w:p>
    <w:p w14:paraId="6AF1B2B4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mengambil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keputusan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secara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tepat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konteks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penyelesaian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masalah</w:t>
      </w:r>
      <w:proofErr w:type="spellEnd"/>
      <w:r w:rsidRPr="00960174">
        <w:rPr>
          <w:rFonts w:ascii="Arial" w:hAnsi="Arial" w:cs="Arial"/>
        </w:rPr>
        <w:t xml:space="preserve"> di </w:t>
      </w:r>
      <w:proofErr w:type="spellStart"/>
      <w:r w:rsidRPr="00960174">
        <w:rPr>
          <w:rFonts w:ascii="Arial" w:hAnsi="Arial" w:cs="Arial"/>
        </w:rPr>
        <w:t>bidang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keahliannya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berdasarkan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an</w:t>
      </w:r>
      <w:r w:rsidR="00794B65">
        <w:rPr>
          <w:rFonts w:ascii="Arial" w:hAnsi="Arial" w:cs="Arial"/>
        </w:rPr>
        <w:t>ali</w:t>
      </w:r>
      <w:r w:rsidRPr="00960174">
        <w:rPr>
          <w:rFonts w:ascii="Arial" w:hAnsi="Arial" w:cs="Arial"/>
        </w:rPr>
        <w:t>sis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informasi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Pr="00960174">
        <w:rPr>
          <w:rFonts w:ascii="Arial" w:hAnsi="Arial" w:cs="Arial"/>
        </w:rPr>
        <w:t xml:space="preserve"> data.</w:t>
      </w:r>
    </w:p>
    <w:p w14:paraId="5561A23E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memelihara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mengembangkan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jaringan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kerja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dengan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pembimbing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kolega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sejawat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baik</w:t>
      </w:r>
      <w:proofErr w:type="spellEnd"/>
      <w:r w:rsidR="00794B65">
        <w:rPr>
          <w:rFonts w:ascii="Arial" w:hAnsi="Arial" w:cs="Arial"/>
        </w:rPr>
        <w:t xml:space="preserve"> </w:t>
      </w:r>
      <w:r w:rsidRPr="00960174">
        <w:rPr>
          <w:rFonts w:ascii="Arial" w:hAnsi="Arial" w:cs="Arial"/>
        </w:rPr>
        <w:t>di</w:t>
      </w:r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dalam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maupun</w:t>
      </w:r>
      <w:proofErr w:type="spellEnd"/>
      <w:r w:rsidR="00794B65">
        <w:rPr>
          <w:rFonts w:ascii="Arial" w:hAnsi="Arial" w:cs="Arial"/>
        </w:rPr>
        <w:t xml:space="preserve"> </w:t>
      </w:r>
      <w:r w:rsidRPr="00960174">
        <w:rPr>
          <w:rFonts w:ascii="Arial" w:hAnsi="Arial" w:cs="Arial"/>
        </w:rPr>
        <w:t>di</w:t>
      </w:r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luar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lembaganya</w:t>
      </w:r>
      <w:proofErr w:type="spellEnd"/>
      <w:r w:rsidRPr="00960174">
        <w:rPr>
          <w:rFonts w:ascii="Arial" w:hAnsi="Arial" w:cs="Arial"/>
        </w:rPr>
        <w:t>.</w:t>
      </w:r>
    </w:p>
    <w:p w14:paraId="1D9A124C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bertanggungjawab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atas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pencapaian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hasil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kerja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kelompok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melakukan</w:t>
      </w:r>
      <w:proofErr w:type="spellEnd"/>
      <w:r w:rsidRPr="00960174">
        <w:rPr>
          <w:rFonts w:ascii="Arial" w:hAnsi="Arial" w:cs="Arial"/>
        </w:rPr>
        <w:t xml:space="preserve"> supervise </w:t>
      </w:r>
      <w:proofErr w:type="spellStart"/>
      <w:r w:rsidRPr="00960174">
        <w:rPr>
          <w:rFonts w:ascii="Arial" w:hAnsi="Arial" w:cs="Arial"/>
        </w:rPr>
        <w:t>serta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evaluasi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terhadap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penyelesaian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pekerjaan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ditugaskan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kepada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pekerja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berada</w:t>
      </w:r>
      <w:proofErr w:type="spellEnd"/>
      <w:r w:rsidR="00794B65">
        <w:rPr>
          <w:rFonts w:ascii="Arial" w:hAnsi="Arial" w:cs="Arial"/>
        </w:rPr>
        <w:t xml:space="preserve"> </w:t>
      </w:r>
      <w:r w:rsidRPr="00960174">
        <w:rPr>
          <w:rFonts w:ascii="Arial" w:hAnsi="Arial" w:cs="Arial"/>
        </w:rPr>
        <w:t>di</w:t>
      </w:r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bawah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tanggungjawabnya</w:t>
      </w:r>
      <w:proofErr w:type="spellEnd"/>
      <w:r w:rsidRPr="00960174">
        <w:rPr>
          <w:rFonts w:ascii="Arial" w:hAnsi="Arial" w:cs="Arial"/>
        </w:rPr>
        <w:t>.</w:t>
      </w:r>
    </w:p>
    <w:p w14:paraId="3ABCA50F" w14:textId="77777777" w:rsidR="003C773B" w:rsidRPr="00960174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melakukan</w:t>
      </w:r>
      <w:proofErr w:type="spellEnd"/>
      <w:r w:rsidRPr="00960174">
        <w:rPr>
          <w:rFonts w:ascii="Arial" w:hAnsi="Arial" w:cs="Arial"/>
        </w:rPr>
        <w:t xml:space="preserve"> proses </w:t>
      </w:r>
      <w:proofErr w:type="spellStart"/>
      <w:r w:rsidRPr="00960174">
        <w:rPr>
          <w:rFonts w:ascii="Arial" w:hAnsi="Arial" w:cs="Arial"/>
        </w:rPr>
        <w:t>evaluasi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diri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terhadap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kelompok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kerja</w:t>
      </w:r>
      <w:proofErr w:type="spellEnd"/>
      <w:r w:rsidRPr="00960174">
        <w:rPr>
          <w:rFonts w:ascii="Arial" w:hAnsi="Arial" w:cs="Arial"/>
        </w:rPr>
        <w:t xml:space="preserve"> yang </w:t>
      </w:r>
      <w:proofErr w:type="spellStart"/>
      <w:r w:rsidRPr="00960174">
        <w:rPr>
          <w:rFonts w:ascii="Arial" w:hAnsi="Arial" w:cs="Arial"/>
        </w:rPr>
        <w:t>berada</w:t>
      </w:r>
      <w:proofErr w:type="spellEnd"/>
      <w:r w:rsidRPr="00960174">
        <w:rPr>
          <w:rFonts w:ascii="Arial" w:hAnsi="Arial" w:cs="Arial"/>
        </w:rPr>
        <w:t xml:space="preserve"> di </w:t>
      </w:r>
      <w:proofErr w:type="spellStart"/>
      <w:r w:rsidRPr="00960174">
        <w:rPr>
          <w:rFonts w:ascii="Arial" w:hAnsi="Arial" w:cs="Arial"/>
        </w:rPr>
        <w:t>bawah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tanggungjawabnya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mampu</w:t>
      </w:r>
      <w:proofErr w:type="spellEnd"/>
      <w:r w:rsidR="00794B65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</w:t>
      </w:r>
      <w:r w:rsidR="004C448D">
        <w:rPr>
          <w:rFonts w:ascii="Arial" w:hAnsi="Arial" w:cs="Arial"/>
        </w:rPr>
        <w:t>g</w:t>
      </w:r>
      <w:r w:rsidRPr="00960174">
        <w:rPr>
          <w:rFonts w:ascii="Arial" w:hAnsi="Arial" w:cs="Arial"/>
        </w:rPr>
        <w:t>elola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pembelajaran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secara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mandiri</w:t>
      </w:r>
      <w:proofErr w:type="spellEnd"/>
      <w:r w:rsidRPr="00960174">
        <w:rPr>
          <w:rFonts w:ascii="Arial" w:hAnsi="Arial" w:cs="Arial"/>
        </w:rPr>
        <w:t>.</w:t>
      </w:r>
    </w:p>
    <w:p w14:paraId="7214F3CF" w14:textId="77777777" w:rsidR="003C773B" w:rsidRDefault="003C773B" w:rsidP="003C77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60174">
        <w:rPr>
          <w:rFonts w:ascii="Arial" w:hAnsi="Arial" w:cs="Arial"/>
        </w:rPr>
        <w:t>Mampu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mendokumentasikan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menyimpan</w:t>
      </w:r>
      <w:proofErr w:type="spellEnd"/>
      <w:r w:rsidRPr="00960174">
        <w:rPr>
          <w:rFonts w:ascii="Arial" w:hAnsi="Arial" w:cs="Arial"/>
        </w:rPr>
        <w:t xml:space="preserve">, </w:t>
      </w:r>
      <w:proofErr w:type="spellStart"/>
      <w:r w:rsidRPr="00960174">
        <w:rPr>
          <w:rFonts w:ascii="Arial" w:hAnsi="Arial" w:cs="Arial"/>
        </w:rPr>
        <w:t>mengamankan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menemukan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kembali</w:t>
      </w:r>
      <w:proofErr w:type="spellEnd"/>
      <w:r w:rsidRPr="00960174">
        <w:rPr>
          <w:rFonts w:ascii="Arial" w:hAnsi="Arial" w:cs="Arial"/>
        </w:rPr>
        <w:t xml:space="preserve"> data </w:t>
      </w:r>
      <w:proofErr w:type="spellStart"/>
      <w:r w:rsidRPr="00960174">
        <w:rPr>
          <w:rFonts w:ascii="Arial" w:hAnsi="Arial" w:cs="Arial"/>
        </w:rPr>
        <w:t>untuk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menjamin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kesahihan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mencegah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Pr="00960174">
        <w:rPr>
          <w:rFonts w:ascii="Arial" w:hAnsi="Arial" w:cs="Arial"/>
        </w:rPr>
        <w:t>plagiasi</w:t>
      </w:r>
      <w:proofErr w:type="spellEnd"/>
      <w:r w:rsidRPr="00960174">
        <w:rPr>
          <w:rFonts w:ascii="Arial" w:hAnsi="Arial" w:cs="Arial"/>
        </w:rPr>
        <w:t>.</w:t>
      </w:r>
    </w:p>
    <w:p w14:paraId="28DA315B" w14:textId="77777777" w:rsidR="004C448D" w:rsidRDefault="004C448D" w:rsidP="00960174">
      <w:pPr>
        <w:rPr>
          <w:rFonts w:ascii="Arial" w:hAnsi="Arial" w:cs="Arial"/>
        </w:rPr>
      </w:pPr>
    </w:p>
    <w:p w14:paraId="55A42BED" w14:textId="77777777" w:rsidR="00960174" w:rsidRDefault="00960174" w:rsidP="0096017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</w:t>
      </w:r>
      <w:r w:rsidR="004C448D">
        <w:rPr>
          <w:rFonts w:ascii="Arial" w:hAnsi="Arial" w:cs="Arial"/>
        </w:rPr>
        <w:t>e</w:t>
      </w:r>
      <w:r>
        <w:rPr>
          <w:rFonts w:ascii="Arial" w:hAnsi="Arial" w:cs="Arial"/>
        </w:rPr>
        <w:t>rampilan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</w:p>
    <w:p w14:paraId="163601F6" w14:textId="77777777" w:rsidR="00960174" w:rsidRPr="00960174" w:rsidRDefault="00960174" w:rsidP="009601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mengaplikasikan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="004C448D"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4C448D"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="004C448D">
        <w:rPr>
          <w:rFonts w:ascii="Arial" w:hAnsi="Arial" w:cs="Arial"/>
        </w:rPr>
        <w:t>pemasaran</w:t>
      </w:r>
      <w:proofErr w:type="spellEnd"/>
      <w:r w:rsidR="004C448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wirausaha</w:t>
      </w:r>
      <w:proofErr w:type="spellEnd"/>
      <w:r w:rsidR="004C448D">
        <w:rPr>
          <w:rFonts w:ascii="Arial" w:hAnsi="Arial" w:cs="Arial"/>
        </w:rPr>
        <w:t>.</w:t>
      </w:r>
    </w:p>
    <w:p w14:paraId="30F5EC32" w14:textId="77777777" w:rsidR="003C773B" w:rsidRDefault="00960174" w:rsidP="009601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riset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mencakup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identifikasi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formulasi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analisis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manajemen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wirausaha</w:t>
      </w:r>
      <w:proofErr w:type="spellEnd"/>
      <w:r>
        <w:rPr>
          <w:rFonts w:ascii="Arial" w:hAnsi="Arial" w:cs="Arial"/>
        </w:rPr>
        <w:t>.</w:t>
      </w:r>
    </w:p>
    <w:p w14:paraId="65730BFC" w14:textId="77777777" w:rsidR="00960174" w:rsidRDefault="00960174" w:rsidP="009601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merancang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4C448D">
        <w:rPr>
          <w:rFonts w:ascii="Arial" w:hAnsi="Arial" w:cs="Arial"/>
        </w:rPr>
        <w:t>i</w:t>
      </w:r>
      <w:r>
        <w:rPr>
          <w:rFonts w:ascii="Arial" w:hAnsi="Arial" w:cs="Arial"/>
        </w:rPr>
        <w:t>stem</w:t>
      </w:r>
      <w:proofErr w:type="spellEnd"/>
      <w:r>
        <w:rPr>
          <w:rFonts w:ascii="Arial" w:hAnsi="Arial" w:cs="Arial"/>
        </w:rPr>
        <w:t xml:space="preserve">, proses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analitis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memepertimbangkan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aspek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keandalan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kemudahan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keberlanjutan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</w:t>
      </w:r>
      <w:r w:rsidR="004C448D">
        <w:rPr>
          <w:rFonts w:ascii="Arial" w:hAnsi="Arial" w:cs="Arial"/>
        </w:rPr>
        <w:t>k</w:t>
      </w:r>
      <w:r>
        <w:rPr>
          <w:rFonts w:ascii="Arial" w:hAnsi="Arial" w:cs="Arial"/>
        </w:rPr>
        <w:t>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</w:t>
      </w:r>
      <w:r w:rsidR="004C448D">
        <w:rPr>
          <w:rFonts w:ascii="Arial" w:hAnsi="Arial" w:cs="Arial"/>
        </w:rPr>
        <w:t>s</w:t>
      </w:r>
      <w:r>
        <w:rPr>
          <w:rFonts w:ascii="Arial" w:hAnsi="Arial" w:cs="Arial"/>
        </w:rPr>
        <w:t>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 w:rsidR="004C448D">
        <w:rPr>
          <w:rFonts w:ascii="Arial" w:hAnsi="Arial" w:cs="Arial"/>
        </w:rPr>
        <w:t>.</w:t>
      </w:r>
    </w:p>
    <w:p w14:paraId="099FA9E0" w14:textId="77777777" w:rsidR="00960174" w:rsidRDefault="00960174" w:rsidP="009601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memilih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memanfaatkan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berbasis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sesuai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  <w:r w:rsidR="00807560">
        <w:rPr>
          <w:rFonts w:ascii="Arial" w:hAnsi="Arial" w:cs="Arial"/>
        </w:rPr>
        <w:t>.</w:t>
      </w:r>
    </w:p>
    <w:p w14:paraId="4D44BC5C" w14:textId="77777777" w:rsidR="004C448D" w:rsidRDefault="004C448D" w:rsidP="00807560">
      <w:pPr>
        <w:rPr>
          <w:rFonts w:ascii="Arial" w:hAnsi="Arial" w:cs="Arial"/>
        </w:rPr>
      </w:pPr>
    </w:p>
    <w:p w14:paraId="60FAE1EC" w14:textId="77777777" w:rsidR="00807560" w:rsidRDefault="00807560" w:rsidP="0080756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Penguasaan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 w:rsidR="004C448D">
        <w:rPr>
          <w:rFonts w:ascii="Arial" w:hAnsi="Arial" w:cs="Arial"/>
        </w:rPr>
        <w:t>P</w:t>
      </w:r>
      <w:r>
        <w:rPr>
          <w:rFonts w:ascii="Arial" w:hAnsi="Arial" w:cs="Arial"/>
        </w:rPr>
        <w:t>engetahuan</w:t>
      </w:r>
      <w:proofErr w:type="spellEnd"/>
    </w:p>
    <w:p w14:paraId="13BA0609" w14:textId="77777777" w:rsidR="00807560" w:rsidRDefault="00807560" w:rsidP="008075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</w:p>
    <w:p w14:paraId="62863EF1" w14:textId="77777777" w:rsidR="00807560" w:rsidRDefault="00807560" w:rsidP="008075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issue </w:t>
      </w:r>
      <w:proofErr w:type="spellStart"/>
      <w:r>
        <w:rPr>
          <w:rFonts w:ascii="Arial" w:hAnsi="Arial" w:cs="Arial"/>
        </w:rPr>
        <w:t>terkini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</w:t>
      </w:r>
      <w:r w:rsidR="004C448D">
        <w:rPr>
          <w:rFonts w:ascii="Arial" w:hAnsi="Arial" w:cs="Arial"/>
        </w:rPr>
        <w:t>s</w:t>
      </w:r>
      <w:r>
        <w:rPr>
          <w:rFonts w:ascii="Arial" w:hAnsi="Arial" w:cs="Arial"/>
        </w:rPr>
        <w:t>ial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dan</w:t>
      </w:r>
      <w:proofErr w:type="spellEnd"/>
      <w:proofErr w:type="gram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.</w:t>
      </w:r>
    </w:p>
    <w:p w14:paraId="53297BD1" w14:textId="77777777" w:rsidR="00807560" w:rsidRDefault="00807560" w:rsidP="008075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s</w:t>
      </w:r>
      <w:r w:rsidR="004C448D">
        <w:rPr>
          <w:rFonts w:ascii="Arial" w:hAnsi="Arial" w:cs="Arial"/>
        </w:rPr>
        <w:t>i</w:t>
      </w:r>
      <w:r>
        <w:rPr>
          <w:rFonts w:ascii="Arial" w:hAnsi="Arial" w:cs="Arial"/>
        </w:rPr>
        <w:t>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>.</w:t>
      </w:r>
    </w:p>
    <w:p w14:paraId="797FD9B6" w14:textId="77777777" w:rsidR="00807560" w:rsidRDefault="00807560" w:rsidP="008075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 w:rsidR="004C44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4C448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terkini</w:t>
      </w:r>
      <w:proofErr w:type="spellEnd"/>
      <w:r>
        <w:rPr>
          <w:rFonts w:ascii="Arial" w:hAnsi="Arial" w:cs="Arial"/>
        </w:rPr>
        <w:t>.</w:t>
      </w:r>
    </w:p>
    <w:p w14:paraId="38D024B0" w14:textId="77777777" w:rsidR="00807560" w:rsidRPr="00807560" w:rsidRDefault="00807560" w:rsidP="00807560">
      <w:pPr>
        <w:rPr>
          <w:rFonts w:ascii="Arial" w:hAnsi="Arial" w:cs="Arial"/>
        </w:rPr>
      </w:pPr>
    </w:p>
    <w:sectPr w:rsidR="00807560" w:rsidRPr="00807560" w:rsidSect="00F1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0036"/>
    <w:multiLevelType w:val="hybridMultilevel"/>
    <w:tmpl w:val="7BB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0CB"/>
    <w:multiLevelType w:val="hybridMultilevel"/>
    <w:tmpl w:val="D20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1E26"/>
    <w:multiLevelType w:val="hybridMultilevel"/>
    <w:tmpl w:val="D35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C2E9E"/>
    <w:multiLevelType w:val="hybridMultilevel"/>
    <w:tmpl w:val="81B2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532"/>
    <w:rsid w:val="002B756B"/>
    <w:rsid w:val="003C773B"/>
    <w:rsid w:val="004C448D"/>
    <w:rsid w:val="00600532"/>
    <w:rsid w:val="00794B65"/>
    <w:rsid w:val="00807560"/>
    <w:rsid w:val="00960174"/>
    <w:rsid w:val="00B1443A"/>
    <w:rsid w:val="00D855C1"/>
    <w:rsid w:val="00E31CFD"/>
    <w:rsid w:val="00F1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53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643</Words>
  <Characters>3667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Ida</dc:creator>
  <cp:keywords/>
  <dc:description/>
  <cp:lastModifiedBy>Mas Bagus</cp:lastModifiedBy>
  <cp:revision>4</cp:revision>
  <dcterms:created xsi:type="dcterms:W3CDTF">2021-01-14T04:23:00Z</dcterms:created>
  <dcterms:modified xsi:type="dcterms:W3CDTF">2021-03-17T04:01:00Z</dcterms:modified>
</cp:coreProperties>
</file>